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533F0" w:rsidRPr="000533F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Рыльский р-н п. Марьино, ул. Центральная,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33F0" w:rsidRPr="009E7199" w:rsidTr="00C73AA5">
        <w:trPr>
          <w:trHeight w:val="316"/>
        </w:trPr>
        <w:tc>
          <w:tcPr>
            <w:tcW w:w="562" w:type="dxa"/>
          </w:tcPr>
          <w:p w:rsidR="000533F0" w:rsidRPr="00852E09" w:rsidRDefault="004771E4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0533F0" w:rsidRPr="0084176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0533F0" w:rsidRPr="00841760" w:rsidRDefault="000533F0" w:rsidP="000533F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967 683,60</w:t>
            </w:r>
          </w:p>
        </w:tc>
        <w:tc>
          <w:tcPr>
            <w:tcW w:w="1957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967 683,60</w:t>
            </w:r>
          </w:p>
        </w:tc>
        <w:tc>
          <w:tcPr>
            <w:tcW w:w="8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967 683,60</w:t>
            </w:r>
          </w:p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533F0" w:rsidRPr="004D548A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33F0" w:rsidRPr="009E7199" w:rsidTr="00C945A2">
        <w:trPr>
          <w:trHeight w:val="119"/>
        </w:trPr>
        <w:tc>
          <w:tcPr>
            <w:tcW w:w="562" w:type="dxa"/>
          </w:tcPr>
          <w:p w:rsidR="000533F0" w:rsidRPr="00852E09" w:rsidRDefault="004771E4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0533F0" w:rsidRPr="0084176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0533F0" w:rsidRPr="0084176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33F0" w:rsidRPr="0084176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43 635,60</w:t>
            </w:r>
          </w:p>
        </w:tc>
        <w:tc>
          <w:tcPr>
            <w:tcW w:w="1957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43 635,60</w:t>
            </w:r>
          </w:p>
        </w:tc>
        <w:tc>
          <w:tcPr>
            <w:tcW w:w="8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33F0" w:rsidRPr="000533F0" w:rsidRDefault="000533F0" w:rsidP="000533F0">
            <w:pPr>
              <w:jc w:val="center"/>
              <w:rPr>
                <w:rFonts w:ascii="Times New Roman" w:hAnsi="Times New Roman"/>
              </w:rPr>
            </w:pPr>
          </w:p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43 635,60</w:t>
            </w:r>
          </w:p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533F0" w:rsidRPr="004D548A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33F0" w:rsidRPr="009E7199" w:rsidTr="002A0BC4">
        <w:trPr>
          <w:trHeight w:val="416"/>
        </w:trPr>
        <w:tc>
          <w:tcPr>
            <w:tcW w:w="562" w:type="dxa"/>
          </w:tcPr>
          <w:p w:rsid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0533F0" w:rsidRPr="002C7534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0533F0" w:rsidRPr="002C7534" w:rsidRDefault="000533F0" w:rsidP="000533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1 011 319,20</w:t>
            </w:r>
          </w:p>
        </w:tc>
        <w:tc>
          <w:tcPr>
            <w:tcW w:w="1957" w:type="dxa"/>
            <w:vAlign w:val="center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1 011 319,20</w:t>
            </w:r>
          </w:p>
        </w:tc>
        <w:tc>
          <w:tcPr>
            <w:tcW w:w="8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33F0">
              <w:rPr>
                <w:rFonts w:ascii="Times New Roman" w:hAnsi="Times New Roman"/>
                <w:color w:val="000000"/>
              </w:rPr>
              <w:t>1 011 319,20</w:t>
            </w:r>
          </w:p>
          <w:p w:rsidR="000533F0" w:rsidRPr="000533F0" w:rsidRDefault="000533F0" w:rsidP="000533F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0533F0" w:rsidRPr="004D548A" w:rsidRDefault="000533F0" w:rsidP="000533F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8FC" w:rsidRDefault="006178FC" w:rsidP="00B359F1">
      <w:pPr>
        <w:spacing w:after="0" w:line="240" w:lineRule="auto"/>
      </w:pPr>
      <w:r>
        <w:separator/>
      </w:r>
    </w:p>
  </w:endnote>
  <w:endnote w:type="continuationSeparator" w:id="0">
    <w:p w:rsidR="006178FC" w:rsidRDefault="006178F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8FC" w:rsidRDefault="006178FC" w:rsidP="00B359F1">
      <w:pPr>
        <w:spacing w:after="0" w:line="240" w:lineRule="auto"/>
      </w:pPr>
      <w:r>
        <w:separator/>
      </w:r>
    </w:p>
  </w:footnote>
  <w:footnote w:type="continuationSeparator" w:id="0">
    <w:p w:rsidR="006178FC" w:rsidRDefault="006178F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1E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33F0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01EE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1E4"/>
    <w:rsid w:val="004776B9"/>
    <w:rsid w:val="00484314"/>
    <w:rsid w:val="00494A9A"/>
    <w:rsid w:val="00497017"/>
    <w:rsid w:val="004A2AD2"/>
    <w:rsid w:val="004A3058"/>
    <w:rsid w:val="004A7628"/>
    <w:rsid w:val="004B2FB8"/>
    <w:rsid w:val="004B5E21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47E0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178F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274E3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0E86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2024-12-25T06:39:00Z</dcterms:modified>
</cp:coreProperties>
</file>