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33885" w:rsidRDefault="00825B7E" w:rsidP="00B33885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ru-RU"/>
        </w:rPr>
      </w:pPr>
      <w:r w:rsidRPr="002C46C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2C46CA" w:rsidRPr="002C46C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Горшеченский р-н,</w:t>
      </w:r>
      <w:r w:rsidR="002C46C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2C46CA" w:rsidRPr="002C46CA">
        <w:rPr>
          <w:rFonts w:ascii="Arial" w:eastAsia="Times New Roman" w:hAnsi="Arial" w:cs="Arial"/>
          <w:b/>
          <w:color w:val="000000" w:themeColor="text1"/>
          <w:sz w:val="28"/>
          <w:szCs w:val="28"/>
          <w:u w:val="single"/>
          <w:lang w:eastAsia="ru-RU"/>
        </w:rPr>
        <w:t>п. Горшечное, ул. Октябрьская, д.3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575 979,30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575 979,30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575 979,30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2C46C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586 084,20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586 084,20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586 084,20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2C46C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529 341,30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529 341,30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529 341,30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2C46C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447 724,80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447 724,80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447 724,80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2C46C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143 800,50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143 800,50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143 800,50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2C46C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26 428,20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26 428,20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26 428,20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2 309 358,30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2 309 358,30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C46CA" w:rsidRDefault="002C46CA" w:rsidP="002C46C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2 309 358,30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  <w:bookmarkStart w:id="0" w:name="_GoBack"/>
      <w:bookmarkEnd w:id="0"/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87A" w:rsidRDefault="00B8287A" w:rsidP="00B359F1">
      <w:pPr>
        <w:spacing w:after="0" w:line="240" w:lineRule="auto"/>
      </w:pPr>
      <w:r>
        <w:separator/>
      </w:r>
    </w:p>
  </w:endnote>
  <w:endnote w:type="continuationSeparator" w:id="0">
    <w:p w:rsidR="00B8287A" w:rsidRDefault="00B8287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87A" w:rsidRDefault="00B8287A" w:rsidP="00B359F1">
      <w:pPr>
        <w:spacing w:after="0" w:line="240" w:lineRule="auto"/>
      </w:pPr>
      <w:r>
        <w:separator/>
      </w:r>
    </w:p>
  </w:footnote>
  <w:footnote w:type="continuationSeparator" w:id="0">
    <w:p w:rsidR="00B8287A" w:rsidRDefault="00B8287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88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6CA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BD5"/>
    <w:rsid w:val="00547EF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3885"/>
    <w:rsid w:val="00B359F1"/>
    <w:rsid w:val="00B449BB"/>
    <w:rsid w:val="00B44EEA"/>
    <w:rsid w:val="00B50E45"/>
    <w:rsid w:val="00B660FC"/>
    <w:rsid w:val="00B8287A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2024-12-18T11:04:00Z</cp:lastPrinted>
  <dcterms:created xsi:type="dcterms:W3CDTF">2018-03-02T11:35:00Z</dcterms:created>
  <dcterms:modified xsi:type="dcterms:W3CDTF">2024-12-18T11:04:00Z</dcterms:modified>
</cp:coreProperties>
</file>